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7C0D" w14:textId="77777777" w:rsidR="00431DF6" w:rsidRPr="00BC5619" w:rsidRDefault="00431DF6" w:rsidP="003F4A00">
      <w:pPr>
        <w:tabs>
          <w:tab w:val="left" w:pos="3828"/>
          <w:tab w:val="right" w:pos="4678"/>
          <w:tab w:val="left" w:pos="4820"/>
          <w:tab w:val="left" w:pos="7938"/>
        </w:tabs>
        <w:spacing w:after="0" w:line="240" w:lineRule="auto"/>
        <w:ind w:left="3825" w:hanging="3825"/>
        <w:rPr>
          <w:rFonts w:ascii="Arial" w:hAnsi="Arial" w:cs="Arial"/>
          <w:sz w:val="20"/>
          <w:szCs w:val="20"/>
        </w:rPr>
      </w:pPr>
    </w:p>
    <w:p w14:paraId="4D85C980" w14:textId="77777777" w:rsidR="003F4A00" w:rsidRPr="00BC5619" w:rsidRDefault="003D1ACF" w:rsidP="003F4A00">
      <w:pPr>
        <w:tabs>
          <w:tab w:val="left" w:pos="3828"/>
          <w:tab w:val="right" w:pos="4678"/>
          <w:tab w:val="left" w:pos="4820"/>
          <w:tab w:val="left" w:pos="7938"/>
        </w:tabs>
        <w:spacing w:after="0" w:line="240" w:lineRule="auto"/>
        <w:ind w:left="3825" w:hanging="3825"/>
        <w:rPr>
          <w:rFonts w:ascii="Arial" w:hAnsi="Arial" w:cs="Arial"/>
          <w:sz w:val="20"/>
          <w:szCs w:val="20"/>
        </w:rPr>
      </w:pPr>
      <w:r w:rsidRPr="00BC5619">
        <w:rPr>
          <w:rFonts w:ascii="Arial" w:hAnsi="Arial" w:cs="Arial"/>
          <w:sz w:val="20"/>
          <w:szCs w:val="20"/>
        </w:rPr>
        <w:t>Schwäbischer Albverein e.V.</w:t>
      </w:r>
    </w:p>
    <w:p w14:paraId="209017FB" w14:textId="77777777" w:rsidR="003F4A00" w:rsidRPr="00BC5619" w:rsidRDefault="003F4A00" w:rsidP="003F4A00">
      <w:pPr>
        <w:tabs>
          <w:tab w:val="left" w:pos="3828"/>
          <w:tab w:val="right" w:pos="4678"/>
          <w:tab w:val="left" w:pos="4820"/>
          <w:tab w:val="left" w:pos="7938"/>
        </w:tabs>
        <w:spacing w:after="0" w:line="240" w:lineRule="auto"/>
        <w:ind w:left="3825" w:hanging="3825"/>
        <w:rPr>
          <w:rFonts w:ascii="Arial" w:hAnsi="Arial" w:cs="Arial"/>
          <w:sz w:val="20"/>
          <w:szCs w:val="20"/>
        </w:rPr>
      </w:pPr>
      <w:r w:rsidRPr="00BC5619">
        <w:rPr>
          <w:rFonts w:ascii="Arial" w:hAnsi="Arial" w:cs="Arial"/>
          <w:sz w:val="20"/>
          <w:szCs w:val="20"/>
        </w:rPr>
        <w:t>Versicherung</w:t>
      </w:r>
    </w:p>
    <w:p w14:paraId="52F4C1EA" w14:textId="77777777" w:rsidR="003F4A00" w:rsidRPr="00BC5619" w:rsidRDefault="003F4A00" w:rsidP="003F4A00">
      <w:pPr>
        <w:tabs>
          <w:tab w:val="left" w:pos="3828"/>
          <w:tab w:val="right" w:pos="4678"/>
          <w:tab w:val="left" w:pos="4820"/>
          <w:tab w:val="left" w:pos="7938"/>
        </w:tabs>
        <w:spacing w:after="0" w:line="240" w:lineRule="auto"/>
        <w:ind w:left="3825" w:hanging="3825"/>
        <w:rPr>
          <w:rFonts w:ascii="Arial" w:hAnsi="Arial" w:cs="Arial"/>
          <w:sz w:val="20"/>
          <w:szCs w:val="20"/>
        </w:rPr>
      </w:pPr>
      <w:r w:rsidRPr="00BC5619">
        <w:rPr>
          <w:rFonts w:ascii="Arial" w:hAnsi="Arial" w:cs="Arial"/>
          <w:sz w:val="20"/>
          <w:szCs w:val="20"/>
        </w:rPr>
        <w:t>Hospitalstr. 21 B</w:t>
      </w:r>
    </w:p>
    <w:p w14:paraId="12BFFDA9" w14:textId="77777777" w:rsidR="003F4A00" w:rsidRPr="00BC5619" w:rsidRDefault="003F4A00" w:rsidP="003F4A00">
      <w:pPr>
        <w:tabs>
          <w:tab w:val="left" w:pos="3828"/>
          <w:tab w:val="right" w:pos="4678"/>
          <w:tab w:val="left" w:pos="4820"/>
          <w:tab w:val="left" w:pos="7938"/>
        </w:tabs>
        <w:spacing w:after="0" w:line="240" w:lineRule="auto"/>
        <w:ind w:left="3825" w:hanging="3825"/>
        <w:rPr>
          <w:rFonts w:ascii="Arial" w:hAnsi="Arial" w:cs="Arial"/>
          <w:sz w:val="20"/>
          <w:szCs w:val="20"/>
        </w:rPr>
      </w:pPr>
      <w:r w:rsidRPr="00BC5619">
        <w:rPr>
          <w:rFonts w:ascii="Arial" w:hAnsi="Arial" w:cs="Arial"/>
          <w:sz w:val="20"/>
          <w:szCs w:val="20"/>
        </w:rPr>
        <w:t>70174 Stuttgart</w:t>
      </w:r>
    </w:p>
    <w:p w14:paraId="6A72F317" w14:textId="77777777" w:rsidR="00D8288E" w:rsidRPr="00BC5619" w:rsidRDefault="00D8288E" w:rsidP="003F4A00">
      <w:pPr>
        <w:tabs>
          <w:tab w:val="left" w:pos="3828"/>
          <w:tab w:val="right" w:pos="4678"/>
          <w:tab w:val="left" w:pos="4820"/>
          <w:tab w:val="left" w:pos="7938"/>
        </w:tabs>
        <w:spacing w:after="0" w:line="240" w:lineRule="auto"/>
        <w:ind w:left="3825" w:hanging="3825"/>
        <w:rPr>
          <w:rFonts w:ascii="Arial" w:hAnsi="Arial" w:cs="Arial"/>
          <w:sz w:val="20"/>
          <w:szCs w:val="20"/>
        </w:rPr>
      </w:pPr>
    </w:p>
    <w:p w14:paraId="56E4AA1F" w14:textId="77777777" w:rsidR="00431DF6" w:rsidRPr="00BC5619" w:rsidRDefault="00431DF6" w:rsidP="003F4A00">
      <w:pPr>
        <w:tabs>
          <w:tab w:val="left" w:pos="3828"/>
          <w:tab w:val="right" w:pos="4678"/>
          <w:tab w:val="left" w:pos="4820"/>
          <w:tab w:val="left" w:pos="7938"/>
        </w:tabs>
        <w:spacing w:after="0" w:line="240" w:lineRule="auto"/>
        <w:ind w:left="3825" w:hanging="3825"/>
        <w:rPr>
          <w:rFonts w:ascii="Arial" w:hAnsi="Arial" w:cs="Arial"/>
          <w:sz w:val="20"/>
          <w:szCs w:val="20"/>
        </w:rPr>
      </w:pPr>
    </w:p>
    <w:p w14:paraId="1D5F4F44" w14:textId="77777777" w:rsidR="004D1896" w:rsidRPr="00BC5619" w:rsidRDefault="009D2A0B" w:rsidP="003F4A00">
      <w:pPr>
        <w:tabs>
          <w:tab w:val="left" w:pos="3828"/>
          <w:tab w:val="right" w:pos="4678"/>
          <w:tab w:val="left" w:pos="4820"/>
          <w:tab w:val="left" w:pos="7938"/>
        </w:tabs>
        <w:spacing w:after="0" w:line="240" w:lineRule="auto"/>
        <w:ind w:left="3825" w:hanging="3825"/>
        <w:rPr>
          <w:rFonts w:ascii="Arial" w:hAnsi="Arial" w:cs="Arial"/>
          <w:sz w:val="20"/>
          <w:szCs w:val="20"/>
          <w:u w:val="single"/>
        </w:rPr>
      </w:pPr>
      <w:r w:rsidRPr="00BC5619">
        <w:rPr>
          <w:rFonts w:ascii="Arial" w:hAnsi="Arial" w:cs="Arial"/>
          <w:sz w:val="20"/>
          <w:szCs w:val="20"/>
        </w:rPr>
        <w:t xml:space="preserve">Bitte vor Antritt der Wanderung absenden </w:t>
      </w:r>
      <w:r w:rsidR="004D1896" w:rsidRPr="00BC5619">
        <w:rPr>
          <w:rFonts w:ascii="Arial" w:hAnsi="Arial" w:cs="Arial"/>
          <w:sz w:val="20"/>
          <w:szCs w:val="20"/>
        </w:rPr>
        <w:t xml:space="preserve">oder </w:t>
      </w:r>
      <w:r w:rsidR="000F75D4" w:rsidRPr="00BC5619">
        <w:rPr>
          <w:rFonts w:ascii="Arial" w:hAnsi="Arial" w:cs="Arial"/>
          <w:sz w:val="20"/>
          <w:szCs w:val="20"/>
        </w:rPr>
        <w:t xml:space="preserve">per E-Mail an: </w:t>
      </w:r>
      <w:hyperlink r:id="rId6" w:history="1">
        <w:r w:rsidRPr="00BC5619">
          <w:rPr>
            <w:rStyle w:val="Hyperlink"/>
            <w:rFonts w:ascii="Arial" w:hAnsi="Arial" w:cs="Arial"/>
            <w:sz w:val="20"/>
            <w:szCs w:val="20"/>
          </w:rPr>
          <w:t>versicherungen@schwaebischer-albverein.de</w:t>
        </w:r>
      </w:hyperlink>
    </w:p>
    <w:p w14:paraId="6C709BAC" w14:textId="77777777" w:rsidR="009D2A0B" w:rsidRPr="00BC5619" w:rsidRDefault="00D8288E" w:rsidP="003F4A00">
      <w:pPr>
        <w:tabs>
          <w:tab w:val="left" w:pos="3828"/>
          <w:tab w:val="right" w:pos="4678"/>
          <w:tab w:val="left" w:pos="4820"/>
          <w:tab w:val="left" w:pos="7938"/>
        </w:tabs>
        <w:spacing w:after="0" w:line="240" w:lineRule="auto"/>
        <w:ind w:left="3825" w:hanging="3825"/>
        <w:rPr>
          <w:rFonts w:ascii="Arial" w:hAnsi="Arial" w:cs="Arial"/>
          <w:sz w:val="20"/>
          <w:szCs w:val="20"/>
          <w:u w:val="single"/>
        </w:rPr>
      </w:pPr>
      <w:r w:rsidRPr="00BC5619">
        <w:rPr>
          <w:rFonts w:ascii="Arial" w:hAnsi="Arial" w:cs="Arial"/>
          <w:sz w:val="20"/>
          <w:szCs w:val="20"/>
          <w:u w:val="single"/>
        </w:rPr>
        <w:t>Lastschriftmandat erforderlich!</w:t>
      </w:r>
    </w:p>
    <w:p w14:paraId="371109A0" w14:textId="77777777" w:rsidR="00D8288E" w:rsidRPr="00BC5619" w:rsidRDefault="00D8288E" w:rsidP="003F4A00">
      <w:pPr>
        <w:tabs>
          <w:tab w:val="left" w:pos="3828"/>
          <w:tab w:val="right" w:pos="4678"/>
          <w:tab w:val="left" w:pos="4820"/>
          <w:tab w:val="left" w:pos="7938"/>
        </w:tabs>
        <w:spacing w:after="0" w:line="240" w:lineRule="auto"/>
        <w:ind w:left="3825" w:hanging="3825"/>
        <w:rPr>
          <w:rFonts w:ascii="Arial" w:hAnsi="Arial" w:cs="Arial"/>
          <w:sz w:val="20"/>
          <w:szCs w:val="20"/>
          <w:u w:val="single"/>
        </w:rPr>
      </w:pPr>
    </w:p>
    <w:p w14:paraId="23AB0795" w14:textId="0523372C" w:rsidR="001179F7" w:rsidRPr="00BC5619" w:rsidRDefault="004D1896" w:rsidP="004D1896">
      <w:pPr>
        <w:tabs>
          <w:tab w:val="left" w:pos="0"/>
          <w:tab w:val="left" w:pos="737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C5619">
        <w:rPr>
          <w:rFonts w:ascii="Arial" w:hAnsi="Arial" w:cs="Arial"/>
          <w:b/>
          <w:sz w:val="20"/>
          <w:szCs w:val="20"/>
        </w:rPr>
        <w:t>Beitrag einschl. Versicherungssteuer</w:t>
      </w:r>
      <w:r w:rsidR="002C3D64">
        <w:rPr>
          <w:rFonts w:ascii="Arial" w:hAnsi="Arial" w:cs="Arial"/>
          <w:b/>
          <w:sz w:val="20"/>
          <w:szCs w:val="20"/>
        </w:rPr>
        <w:t xml:space="preserve"> und 2€ Verwaltungsgebühr SAV</w:t>
      </w:r>
      <w:r w:rsidRPr="00BC5619">
        <w:rPr>
          <w:rFonts w:ascii="Arial" w:hAnsi="Arial" w:cs="Arial"/>
          <w:b/>
          <w:sz w:val="20"/>
          <w:szCs w:val="20"/>
        </w:rPr>
        <w:t>:</w:t>
      </w:r>
      <w:r w:rsidRPr="00BC5619">
        <w:rPr>
          <w:rFonts w:ascii="Arial" w:hAnsi="Arial" w:cs="Arial"/>
          <w:b/>
          <w:sz w:val="20"/>
          <w:szCs w:val="20"/>
        </w:rPr>
        <w:tab/>
      </w:r>
      <w:r w:rsidR="006F2895">
        <w:rPr>
          <w:rFonts w:ascii="Arial" w:hAnsi="Arial" w:cs="Arial"/>
          <w:b/>
          <w:sz w:val="20"/>
          <w:szCs w:val="20"/>
        </w:rPr>
        <w:t>10</w:t>
      </w:r>
      <w:r w:rsidR="001179F7" w:rsidRPr="00BC5619">
        <w:rPr>
          <w:rFonts w:ascii="Arial" w:hAnsi="Arial" w:cs="Arial"/>
          <w:b/>
          <w:sz w:val="20"/>
          <w:szCs w:val="20"/>
        </w:rPr>
        <w:t>,00 Euro</w:t>
      </w:r>
      <w:r w:rsidRPr="00BC5619">
        <w:rPr>
          <w:rFonts w:ascii="Arial" w:hAnsi="Arial" w:cs="Arial"/>
          <w:b/>
          <w:sz w:val="20"/>
          <w:szCs w:val="20"/>
        </w:rPr>
        <w:t>/Person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1179F7" w:rsidRPr="00BC5619" w14:paraId="044E3C90" w14:textId="77777777" w:rsidTr="005E2AB2">
        <w:trPr>
          <w:trHeight w:val="1156"/>
        </w:trPr>
        <w:tc>
          <w:tcPr>
            <w:tcW w:w="3794" w:type="dxa"/>
          </w:tcPr>
          <w:p w14:paraId="734EAB67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 xml:space="preserve">Veranstaltung </w:t>
            </w:r>
            <w:r w:rsidR="00D864D3" w:rsidRPr="00BC5619">
              <w:rPr>
                <w:rFonts w:ascii="Arial" w:hAnsi="Arial" w:cs="Arial"/>
                <w:sz w:val="20"/>
                <w:szCs w:val="20"/>
              </w:rPr>
              <w:t xml:space="preserve">Bezeichnung: </w:t>
            </w:r>
          </w:p>
          <w:p w14:paraId="2C128B2D" w14:textId="77777777" w:rsidR="00D864D3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E720175" w14:textId="77777777" w:rsidR="00D864D3" w:rsidRPr="00BC5619" w:rsidRDefault="00D864D3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56AEC39D" w14:textId="77777777" w:rsidR="001179F7" w:rsidRPr="00BC5619" w:rsidRDefault="00D864D3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von/am</w:t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bookmarkStart w:id="0" w:name="Meldungsjahr"/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9933D46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bis</w:t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418" w:type="dxa"/>
          </w:tcPr>
          <w:p w14:paraId="70A254BC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Ortsgruppe</w:t>
            </w:r>
            <w:r w:rsidR="00D864D3" w:rsidRPr="00BC561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96514"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E9993E1" w14:textId="77777777" w:rsidR="00D864D3" w:rsidRPr="00BC5619" w:rsidRDefault="00D864D3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 xml:space="preserve">Ansprechpartner </w:t>
            </w:r>
            <w:r w:rsidR="00BC5619">
              <w:rPr>
                <w:rFonts w:ascii="Arial" w:hAnsi="Arial" w:cs="Arial"/>
                <w:sz w:val="20"/>
                <w:szCs w:val="20"/>
              </w:rPr>
              <w:t>(</w:t>
            </w:r>
            <w:r w:rsidRPr="00BC5619">
              <w:rPr>
                <w:rFonts w:ascii="Arial" w:hAnsi="Arial" w:cs="Arial"/>
                <w:sz w:val="20"/>
                <w:szCs w:val="20"/>
              </w:rPr>
              <w:t xml:space="preserve">Name, Anschrift, Telefon, </w:t>
            </w:r>
            <w:r w:rsidR="00BC5619">
              <w:rPr>
                <w:rFonts w:ascii="Arial" w:hAnsi="Arial" w:cs="Arial"/>
                <w:sz w:val="20"/>
                <w:szCs w:val="20"/>
              </w:rPr>
              <w:t>E-Mail)</w:t>
            </w:r>
            <w:r w:rsidRPr="00BC561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CAE1A7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63F7F02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CF86A88" w14:textId="77777777" w:rsidR="00D864D3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1BD884" w14:textId="77777777" w:rsidR="00D864D3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864D3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864D3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8761669" w14:textId="77777777" w:rsidR="001179F7" w:rsidRPr="00BC5619" w:rsidRDefault="001179F7" w:rsidP="001179F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523"/>
        <w:gridCol w:w="1535"/>
        <w:gridCol w:w="606"/>
        <w:gridCol w:w="2465"/>
        <w:gridCol w:w="1536"/>
      </w:tblGrid>
      <w:tr w:rsidR="001179F7" w:rsidRPr="00BC5619" w14:paraId="25D62C39" w14:textId="77777777" w:rsidTr="00D8288E">
        <w:tc>
          <w:tcPr>
            <w:tcW w:w="550" w:type="dxa"/>
          </w:tcPr>
          <w:p w14:paraId="75469986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Lfd.</w:t>
            </w:r>
          </w:p>
          <w:p w14:paraId="307CB2A6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2523" w:type="dxa"/>
          </w:tcPr>
          <w:p w14:paraId="3ADE65A5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Zuname und Vorname</w:t>
            </w:r>
          </w:p>
        </w:tc>
        <w:tc>
          <w:tcPr>
            <w:tcW w:w="1535" w:type="dxa"/>
          </w:tcPr>
          <w:p w14:paraId="00EE2E88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Geburtstag</w:t>
            </w:r>
          </w:p>
        </w:tc>
        <w:tc>
          <w:tcPr>
            <w:tcW w:w="606" w:type="dxa"/>
          </w:tcPr>
          <w:p w14:paraId="4C7BC4BD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Lfd.</w:t>
            </w:r>
          </w:p>
          <w:p w14:paraId="43375C61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2465" w:type="dxa"/>
          </w:tcPr>
          <w:p w14:paraId="3DDFD2C0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Zuname und Vorname</w:t>
            </w:r>
          </w:p>
        </w:tc>
        <w:tc>
          <w:tcPr>
            <w:tcW w:w="1536" w:type="dxa"/>
          </w:tcPr>
          <w:p w14:paraId="4EA4DD9A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Geburtstag</w:t>
            </w:r>
          </w:p>
        </w:tc>
      </w:tr>
      <w:tr w:rsidR="001179F7" w:rsidRPr="00BC5619" w14:paraId="4D4874BC" w14:textId="77777777" w:rsidTr="00D8288E">
        <w:trPr>
          <w:trHeight w:val="366"/>
        </w:trPr>
        <w:tc>
          <w:tcPr>
            <w:tcW w:w="550" w:type="dxa"/>
          </w:tcPr>
          <w:p w14:paraId="246B40EE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14:paraId="41A6A31B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30CC28F0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234B48C5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65" w:type="dxa"/>
          </w:tcPr>
          <w:p w14:paraId="1A336F48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4240DC19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054EEFC0" w14:textId="77777777" w:rsidTr="00D8288E">
        <w:trPr>
          <w:trHeight w:val="428"/>
        </w:trPr>
        <w:tc>
          <w:tcPr>
            <w:tcW w:w="550" w:type="dxa"/>
          </w:tcPr>
          <w:p w14:paraId="6FB33F57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</w:tcPr>
          <w:p w14:paraId="4A91CDCA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5690887C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01D0EF8B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65" w:type="dxa"/>
          </w:tcPr>
          <w:p w14:paraId="47824997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6C4DF222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17D6A95C" w14:textId="77777777" w:rsidTr="00D8288E">
        <w:trPr>
          <w:trHeight w:val="406"/>
        </w:trPr>
        <w:tc>
          <w:tcPr>
            <w:tcW w:w="550" w:type="dxa"/>
          </w:tcPr>
          <w:p w14:paraId="405053B8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3" w:type="dxa"/>
          </w:tcPr>
          <w:p w14:paraId="64A891CF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31EE957B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28E95D03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65" w:type="dxa"/>
          </w:tcPr>
          <w:p w14:paraId="1BA200F4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310B4158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129AB4C6" w14:textId="77777777" w:rsidTr="00D8288E">
        <w:trPr>
          <w:trHeight w:val="426"/>
        </w:trPr>
        <w:tc>
          <w:tcPr>
            <w:tcW w:w="550" w:type="dxa"/>
          </w:tcPr>
          <w:p w14:paraId="212BE07A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3" w:type="dxa"/>
          </w:tcPr>
          <w:p w14:paraId="2B4F68AF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206FDC8A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7E6C613C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65" w:type="dxa"/>
          </w:tcPr>
          <w:p w14:paraId="1EDB4976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5D9E07B6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3BE74B6E" w14:textId="77777777" w:rsidTr="00D8288E">
        <w:trPr>
          <w:trHeight w:val="404"/>
        </w:trPr>
        <w:tc>
          <w:tcPr>
            <w:tcW w:w="550" w:type="dxa"/>
          </w:tcPr>
          <w:p w14:paraId="5415D9BC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654ED7E9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1CBE04F3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40D0A90E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65" w:type="dxa"/>
          </w:tcPr>
          <w:p w14:paraId="1FF26291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30BC1E68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10F4A5BD" w14:textId="77777777" w:rsidTr="00D8288E">
        <w:trPr>
          <w:trHeight w:val="424"/>
        </w:trPr>
        <w:tc>
          <w:tcPr>
            <w:tcW w:w="550" w:type="dxa"/>
          </w:tcPr>
          <w:p w14:paraId="33459806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23" w:type="dxa"/>
          </w:tcPr>
          <w:p w14:paraId="0FE5E896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02188422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0191C454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65" w:type="dxa"/>
          </w:tcPr>
          <w:p w14:paraId="502571EE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479096C4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4FDA8D12" w14:textId="77777777" w:rsidTr="00D8288E">
        <w:trPr>
          <w:trHeight w:val="416"/>
        </w:trPr>
        <w:tc>
          <w:tcPr>
            <w:tcW w:w="550" w:type="dxa"/>
          </w:tcPr>
          <w:p w14:paraId="1486F08C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3" w:type="dxa"/>
          </w:tcPr>
          <w:p w14:paraId="17C6D6C5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422A07FA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6180D570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65" w:type="dxa"/>
          </w:tcPr>
          <w:p w14:paraId="26891ECD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756F74A3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2F120314" w14:textId="77777777" w:rsidTr="00D8288E">
        <w:trPr>
          <w:trHeight w:val="408"/>
        </w:trPr>
        <w:tc>
          <w:tcPr>
            <w:tcW w:w="550" w:type="dxa"/>
          </w:tcPr>
          <w:p w14:paraId="0E62CF1F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3" w:type="dxa"/>
          </w:tcPr>
          <w:p w14:paraId="7FB09B18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353AE8D2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300298EE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65" w:type="dxa"/>
          </w:tcPr>
          <w:p w14:paraId="6EB1B7BA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32E24F89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7873F232" w14:textId="77777777" w:rsidTr="00D8288E">
        <w:trPr>
          <w:trHeight w:val="414"/>
        </w:trPr>
        <w:tc>
          <w:tcPr>
            <w:tcW w:w="550" w:type="dxa"/>
          </w:tcPr>
          <w:p w14:paraId="610CD49B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3" w:type="dxa"/>
          </w:tcPr>
          <w:p w14:paraId="44451CF1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2A743334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46DD09B6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65" w:type="dxa"/>
          </w:tcPr>
          <w:p w14:paraId="28CA7152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796A2755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3B64A5F7" w14:textId="77777777" w:rsidTr="00D8288E">
        <w:trPr>
          <w:trHeight w:val="420"/>
        </w:trPr>
        <w:tc>
          <w:tcPr>
            <w:tcW w:w="550" w:type="dxa"/>
          </w:tcPr>
          <w:p w14:paraId="131F4DFF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23" w:type="dxa"/>
          </w:tcPr>
          <w:p w14:paraId="32FFDD6B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1CDE2B0A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1225D7F5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65" w:type="dxa"/>
          </w:tcPr>
          <w:p w14:paraId="50DA83C1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69FD7454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6E2E3ABE" w14:textId="77777777" w:rsidTr="00D8288E">
        <w:trPr>
          <w:trHeight w:val="412"/>
        </w:trPr>
        <w:tc>
          <w:tcPr>
            <w:tcW w:w="550" w:type="dxa"/>
          </w:tcPr>
          <w:p w14:paraId="1F3FBA57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23" w:type="dxa"/>
          </w:tcPr>
          <w:p w14:paraId="6ADC6BA0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2519D908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6BA7BDC7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65" w:type="dxa"/>
          </w:tcPr>
          <w:p w14:paraId="1D286C23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32C94379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71A93219" w14:textId="77777777" w:rsidTr="00D8288E">
        <w:trPr>
          <w:trHeight w:val="418"/>
        </w:trPr>
        <w:tc>
          <w:tcPr>
            <w:tcW w:w="550" w:type="dxa"/>
          </w:tcPr>
          <w:p w14:paraId="7E90774B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3" w:type="dxa"/>
          </w:tcPr>
          <w:p w14:paraId="073D6439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593A8871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3591378F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65" w:type="dxa"/>
          </w:tcPr>
          <w:p w14:paraId="1F0D40FE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5A831428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3F56E426" w14:textId="77777777" w:rsidTr="00D8288E">
        <w:trPr>
          <w:trHeight w:val="410"/>
        </w:trPr>
        <w:tc>
          <w:tcPr>
            <w:tcW w:w="550" w:type="dxa"/>
          </w:tcPr>
          <w:p w14:paraId="02F3D4AF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523" w:type="dxa"/>
          </w:tcPr>
          <w:p w14:paraId="5F32EAC1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3F64DC43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</w:tcPr>
          <w:p w14:paraId="1B62C145" w14:textId="77777777" w:rsidR="001179F7" w:rsidRPr="00BC5619" w:rsidRDefault="00D8288E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65" w:type="dxa"/>
          </w:tcPr>
          <w:p w14:paraId="369D401F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</w:tcPr>
          <w:p w14:paraId="49B1A6C0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37B5BD4" w14:textId="77777777" w:rsidR="001179F7" w:rsidRPr="00BC5619" w:rsidRDefault="001179F7" w:rsidP="001179F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15"/>
      </w:tblGrid>
      <w:tr w:rsidR="00431DF6" w:rsidRPr="00BC5619" w14:paraId="44635E00" w14:textId="77777777" w:rsidTr="00431DF6">
        <w:trPr>
          <w:trHeight w:val="422"/>
        </w:trPr>
        <w:tc>
          <w:tcPr>
            <w:tcW w:w="9288" w:type="dxa"/>
            <w:gridSpan w:val="2"/>
          </w:tcPr>
          <w:p w14:paraId="2E7E7536" w14:textId="6B8CFBA9" w:rsidR="00431DF6" w:rsidRPr="00BC5619" w:rsidRDefault="00431DF6" w:rsidP="00431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 xml:space="preserve">Gesamtbeitrag (Anzahl Personen x </w:t>
            </w:r>
            <w:r w:rsidR="00E3507C">
              <w:rPr>
                <w:rFonts w:ascii="Arial" w:hAnsi="Arial" w:cs="Arial"/>
                <w:sz w:val="20"/>
                <w:szCs w:val="20"/>
              </w:rPr>
              <w:t>10</w:t>
            </w:r>
            <w:r w:rsidRPr="00BC5619">
              <w:rPr>
                <w:rFonts w:ascii="Arial" w:hAnsi="Arial" w:cs="Arial"/>
                <w:sz w:val="20"/>
                <w:szCs w:val="20"/>
              </w:rPr>
              <w:t>,00€)</w:t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79F7" w:rsidRPr="00BC5619" w14:paraId="32BDDE2B" w14:textId="77777777" w:rsidTr="003E42E0">
        <w:trPr>
          <w:trHeight w:val="517"/>
        </w:trPr>
        <w:tc>
          <w:tcPr>
            <w:tcW w:w="4673" w:type="dxa"/>
          </w:tcPr>
          <w:p w14:paraId="331A077C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Ort, Datum</w:t>
            </w:r>
          </w:p>
          <w:p w14:paraId="089DDF97" w14:textId="77777777" w:rsidR="005956FF" w:rsidRPr="00BC5619" w:rsidRDefault="005956FF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975888" w14:textId="77777777" w:rsidR="00431DF6" w:rsidRPr="00BC5619" w:rsidRDefault="00431DF6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2C277B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 xml:space="preserve">, 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E42E0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E42E0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E42E0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E42E0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E42E0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4615" w:type="dxa"/>
          </w:tcPr>
          <w:p w14:paraId="00F37DDE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Unterschrift der Ortsgruppe des Vereins</w:t>
            </w:r>
          </w:p>
          <w:p w14:paraId="18305B82" w14:textId="77777777" w:rsidR="001179F7" w:rsidRPr="00BC5619" w:rsidRDefault="001179F7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334400" w14:textId="77777777" w:rsidR="00431DF6" w:rsidRPr="00BC5619" w:rsidRDefault="00431DF6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C474B3" w14:textId="77777777" w:rsidR="001179F7" w:rsidRPr="00BC5619" w:rsidRDefault="00296514" w:rsidP="005E2A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179F7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1179F7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900DF67" w14:textId="77777777" w:rsidR="00BC5619" w:rsidRDefault="00BC5619" w:rsidP="00BC5619">
      <w:pPr>
        <w:tabs>
          <w:tab w:val="left" w:pos="3828"/>
          <w:tab w:val="right" w:pos="4678"/>
          <w:tab w:val="left" w:pos="4820"/>
          <w:tab w:val="left" w:pos="7938"/>
        </w:tabs>
        <w:spacing w:after="0" w:line="240" w:lineRule="auto"/>
        <w:ind w:left="3825" w:hanging="3825"/>
        <w:rPr>
          <w:rFonts w:ascii="Arial" w:hAnsi="Arial" w:cs="Arial"/>
          <w:sz w:val="20"/>
          <w:szCs w:val="20"/>
        </w:rPr>
      </w:pPr>
    </w:p>
    <w:p w14:paraId="71874CB4" w14:textId="77777777" w:rsidR="00F20CAC" w:rsidRDefault="00F20CAC" w:rsidP="003E42E0">
      <w:pPr>
        <w:tabs>
          <w:tab w:val="left" w:pos="7860"/>
        </w:tabs>
        <w:rPr>
          <w:rFonts w:ascii="Arial" w:hAnsi="Arial" w:cs="Arial"/>
          <w:sz w:val="20"/>
          <w:szCs w:val="20"/>
        </w:rPr>
      </w:pPr>
    </w:p>
    <w:p w14:paraId="6E9690DF" w14:textId="77777777" w:rsidR="00431DF6" w:rsidRPr="00BC5619" w:rsidRDefault="00BC5619" w:rsidP="00F20CAC">
      <w:pPr>
        <w:tabs>
          <w:tab w:val="left" w:pos="7860"/>
        </w:tabs>
        <w:rPr>
          <w:rFonts w:ascii="Arial" w:hAnsi="Arial" w:cs="Arial"/>
          <w:sz w:val="20"/>
          <w:szCs w:val="20"/>
        </w:rPr>
      </w:pPr>
      <w:r w:rsidRPr="00BC5619">
        <w:rPr>
          <w:rFonts w:ascii="Arial" w:hAnsi="Arial" w:cs="Arial"/>
          <w:sz w:val="20"/>
          <w:szCs w:val="20"/>
        </w:rPr>
        <w:t>Hinweis: Es kann ohne Lastschriftmandat kein Versicherungsschutz abgeschlossen werden!</w:t>
      </w:r>
      <w:r w:rsidRPr="00BC5619">
        <w:rPr>
          <w:rFonts w:ascii="Arial" w:hAnsi="Arial" w:cs="Arial"/>
          <w:sz w:val="20"/>
          <w:szCs w:val="20"/>
        </w:rPr>
        <w:br/>
      </w:r>
      <w:r w:rsidR="003D1ACF" w:rsidRPr="00BC5619">
        <w:rPr>
          <w:rFonts w:ascii="Arial" w:hAnsi="Arial" w:cs="Arial"/>
          <w:sz w:val="20"/>
          <w:szCs w:val="20"/>
        </w:rPr>
        <w:t xml:space="preserve">Nachstehendes Lastschriftmandat gilt für </w:t>
      </w:r>
      <w:r w:rsidR="00431DF6" w:rsidRPr="00BC5619">
        <w:rPr>
          <w:rFonts w:ascii="Arial" w:hAnsi="Arial" w:cs="Arial"/>
          <w:sz w:val="20"/>
          <w:szCs w:val="20"/>
        </w:rPr>
        <w:t>den Gesamtbeitrag</w:t>
      </w:r>
      <w:r w:rsidRPr="00BC5619">
        <w:rPr>
          <w:rFonts w:ascii="Arial" w:hAnsi="Arial" w:cs="Arial"/>
          <w:sz w:val="20"/>
          <w:szCs w:val="20"/>
        </w:rPr>
        <w:t xml:space="preserve">! </w:t>
      </w:r>
      <w:r w:rsidR="00431DF6" w:rsidRPr="00BC5619">
        <w:rPr>
          <w:rFonts w:ascii="Arial" w:hAnsi="Arial" w:cs="Arial"/>
          <w:sz w:val="20"/>
          <w:szCs w:val="20"/>
        </w:rPr>
        <w:br w:type="page"/>
      </w:r>
    </w:p>
    <w:p w14:paraId="2140A20A" w14:textId="77777777" w:rsidR="00BC5619" w:rsidRPr="00BC5619" w:rsidRDefault="00BC5619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7952A2E" w14:textId="77777777" w:rsidR="00BC5619" w:rsidRDefault="00BC5619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0800AAA" w14:textId="77777777" w:rsidR="00F20CAC" w:rsidRPr="00BC5619" w:rsidRDefault="00F20CAC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15"/>
      </w:tblGrid>
      <w:tr w:rsidR="00431DF6" w:rsidRPr="00BC5619" w14:paraId="389D3B46" w14:textId="77777777" w:rsidTr="00A03CFE">
        <w:trPr>
          <w:trHeight w:val="450"/>
        </w:trPr>
        <w:tc>
          <w:tcPr>
            <w:tcW w:w="9288" w:type="dxa"/>
            <w:gridSpan w:val="2"/>
          </w:tcPr>
          <w:p w14:paraId="0B260170" w14:textId="77777777" w:rsidR="00431DF6" w:rsidRPr="00BC5619" w:rsidRDefault="00431DF6" w:rsidP="00A03C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5619">
              <w:rPr>
                <w:rFonts w:ascii="Arial" w:hAnsi="Arial" w:cs="Arial"/>
                <w:b/>
                <w:sz w:val="20"/>
                <w:szCs w:val="20"/>
              </w:rPr>
              <w:t>SEPA-Basis-Lastschrift-Mandat</w:t>
            </w:r>
          </w:p>
          <w:p w14:paraId="4C11EBD2" w14:textId="77777777" w:rsidR="00431DF6" w:rsidRPr="00BC5619" w:rsidRDefault="00431DF6" w:rsidP="00A03C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0B1BA" w14:textId="77777777" w:rsidR="00431DF6" w:rsidRPr="00BC5619" w:rsidRDefault="00431DF6" w:rsidP="00A03C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5619">
              <w:rPr>
                <w:rFonts w:ascii="Arial" w:hAnsi="Arial" w:cs="Arial"/>
                <w:b/>
                <w:sz w:val="20"/>
                <w:szCs w:val="20"/>
              </w:rPr>
              <w:t>Mandatsreferenz = Ortsgruppennummer</w:t>
            </w:r>
            <w:r w:rsidR="00BC5619" w:rsidRPr="00BC56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5619">
              <w:rPr>
                <w:rFonts w:ascii="Arial" w:hAnsi="Arial" w:cs="Arial"/>
                <w:b/>
                <w:sz w:val="20"/>
                <w:szCs w:val="20"/>
              </w:rPr>
              <w:tab/>
              <w:t>Gläubiger ID: DE97 ZZZ 00000108609</w:t>
            </w:r>
          </w:p>
          <w:p w14:paraId="57FF0FA0" w14:textId="77777777" w:rsid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Zahlungsart: wiederkehrende Zahlung</w:t>
            </w:r>
          </w:p>
          <w:p w14:paraId="6F074BE8" w14:textId="77777777" w:rsid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F7FADF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5619">
              <w:rPr>
                <w:rFonts w:ascii="Arial" w:hAnsi="Arial" w:cs="Arial"/>
                <w:b/>
                <w:sz w:val="20"/>
                <w:szCs w:val="20"/>
              </w:rPr>
              <w:t>Zahlungsempfänger:</w:t>
            </w:r>
          </w:p>
          <w:p w14:paraId="155FEC98" w14:textId="77777777" w:rsid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Schwäbischer Albverein e. V</w:t>
            </w:r>
          </w:p>
          <w:p w14:paraId="1C0443CF" w14:textId="77777777" w:rsidR="00926666" w:rsidRDefault="00926666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Hauptgeschäftsstelle</w:t>
            </w:r>
          </w:p>
          <w:p w14:paraId="6AAA25B4" w14:textId="77777777" w:rsidR="00926666" w:rsidRDefault="00926666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Hospitalstr. 21 b</w:t>
            </w:r>
          </w:p>
          <w:p w14:paraId="1C754B80" w14:textId="77777777" w:rsidR="00926666" w:rsidRDefault="00926666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70174 Stuttgart</w:t>
            </w:r>
          </w:p>
          <w:p w14:paraId="5ADE308F" w14:textId="77777777" w:rsidR="00926666" w:rsidRDefault="00926666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IBAN: DE76 6005 0101 0002 6300 07 (SOLADEST600 BW-Bank)</w:t>
            </w:r>
          </w:p>
          <w:p w14:paraId="18F9CD98" w14:textId="77777777" w:rsid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510C6C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565AA9" w14:textId="77777777" w:rsidR="00431DF6" w:rsidRPr="00BC5619" w:rsidRDefault="00431DF6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Ich ermächtige die Hauptgeschäftsstelle des Schwäbischer Albverein e. V. Zahlungen für die zusätzliche Unfallversicherung im Gesamtbetrag pro eingereicht</w:t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>e Anmeldeliste wiederkehrend von meinem</w:t>
            </w:r>
            <w:r w:rsidRPr="00BC5619">
              <w:rPr>
                <w:rFonts w:ascii="Arial" w:hAnsi="Arial" w:cs="Arial"/>
                <w:sz w:val="20"/>
                <w:szCs w:val="20"/>
              </w:rPr>
              <w:t xml:space="preserve"> Konto mittels Lastschrift einzuziehen. Gleichzeitig weise ich mein Kreditinstitut an, die vom Schwäbischen Albverein e. V. auf dem Konto gezogenen Lastschriften einzulösen. </w:t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>Hinweis: Ich kann innerhalb von acht Wochen, beginnend mit dem Belastungsdatum, die Erstattung des belasteten Betrags verlangen. Es gelten dabei die mit meinem Kreditinstitut vereinbarten Bedingungen.</w:t>
            </w:r>
          </w:p>
          <w:p w14:paraId="1DE0CD8E" w14:textId="77777777" w:rsid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3A70FD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0D80C9" w14:textId="77777777" w:rsidR="00431DF6" w:rsidRPr="00BC5619" w:rsidRDefault="00431DF6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Vorname und Name (Kontoinhaber)</w:t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E1287EB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F5279A" w14:textId="77777777" w:rsidR="00431DF6" w:rsidRPr="00BC5619" w:rsidRDefault="00431DF6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Straße und Hausnummer</w:t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FD01A1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3470A8" w14:textId="77777777" w:rsidR="00431DF6" w:rsidRPr="00BC5619" w:rsidRDefault="00431DF6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PLZ und Ort</w:t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D2977A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09F0DF" w14:textId="77777777" w:rsidR="00431DF6" w:rsidRPr="00BC5619" w:rsidRDefault="00431DF6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Kreditinstitut</w:t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6A74C7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0EC0FF" w14:textId="77777777" w:rsidR="00BC5619" w:rsidRPr="00BC5619" w:rsidRDefault="00431DF6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IBAN</w:t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  <w:t>DE</w: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0ED425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ED83A9" w14:textId="77777777" w:rsid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BIC</w:t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431DF6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1DF6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1DF6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1DF6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1DF6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1DF6" w:rsidRPr="00BC56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6514"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E09361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82D7C9" w14:textId="77777777" w:rsidR="00431DF6" w:rsidRPr="00BC5619" w:rsidRDefault="00431DF6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619" w:rsidRPr="00BC5619" w14:paraId="1A7EE759" w14:textId="77777777" w:rsidTr="00A03CFE">
        <w:trPr>
          <w:trHeight w:val="517"/>
        </w:trPr>
        <w:tc>
          <w:tcPr>
            <w:tcW w:w="4673" w:type="dxa"/>
          </w:tcPr>
          <w:p w14:paraId="02F7AC93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Ort, Datum</w:t>
            </w:r>
          </w:p>
          <w:p w14:paraId="72A42318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E3498F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9A47A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77B8A2" w14:textId="77777777" w:rsidR="00BC5619" w:rsidRPr="00BC5619" w:rsidRDefault="00296514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BC5619"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C5619" w:rsidRPr="00BC5619">
              <w:rPr>
                <w:rFonts w:ascii="Arial" w:hAnsi="Arial" w:cs="Arial"/>
                <w:sz w:val="20"/>
                <w:szCs w:val="20"/>
                <w:u w:val="single"/>
              </w:rPr>
              <w:t xml:space="preserve">, 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BC5619" w:rsidRPr="00BC561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C5619" w:rsidRPr="00BC561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C5619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BC5619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BC5619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BC5619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BC5619" w:rsidRPr="00BC561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4615" w:type="dxa"/>
          </w:tcPr>
          <w:p w14:paraId="05F2F04D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t>Unterschrift der Ortsgruppe des Vereins</w:t>
            </w:r>
          </w:p>
          <w:p w14:paraId="53F97E75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752918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B6485A" w14:textId="77777777" w:rsidR="00BC5619" w:rsidRPr="00BC5619" w:rsidRDefault="00BC5619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0254DF" w14:textId="77777777" w:rsidR="00BC5619" w:rsidRPr="00BC5619" w:rsidRDefault="00296514" w:rsidP="00A03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6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ldungsjahr"/>
                  <w:enabled/>
                  <w:calcOnExit/>
                  <w:textInput/>
                </w:ffData>
              </w:fldChar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5619">
              <w:rPr>
                <w:rFonts w:ascii="Arial" w:hAnsi="Arial" w:cs="Arial"/>
                <w:sz w:val="20"/>
                <w:szCs w:val="20"/>
              </w:rPr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> </w:t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> </w:t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> </w:t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> </w:t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> </w:t>
            </w:r>
            <w:r w:rsidRPr="00BC56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ab/>
            </w:r>
            <w:r w:rsidR="00BC5619" w:rsidRPr="00BC561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17E103C" w14:textId="77777777" w:rsidR="00D62597" w:rsidRPr="00BC5619" w:rsidRDefault="00D62597" w:rsidP="003E42E0">
      <w:pPr>
        <w:tabs>
          <w:tab w:val="left" w:pos="7860"/>
        </w:tabs>
        <w:rPr>
          <w:rFonts w:ascii="Arial" w:hAnsi="Arial" w:cs="Arial"/>
          <w:sz w:val="20"/>
          <w:szCs w:val="20"/>
        </w:rPr>
      </w:pPr>
    </w:p>
    <w:sectPr w:rsidR="00D62597" w:rsidRPr="00BC5619" w:rsidSect="00BC561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9" w:right="1080" w:bottom="709" w:left="1080" w:header="426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8D0C" w14:textId="77777777" w:rsidR="008F2754" w:rsidRDefault="008F2754" w:rsidP="001179F7">
      <w:pPr>
        <w:spacing w:after="0" w:line="240" w:lineRule="auto"/>
      </w:pPr>
      <w:r>
        <w:separator/>
      </w:r>
    </w:p>
  </w:endnote>
  <w:endnote w:type="continuationSeparator" w:id="0">
    <w:p w14:paraId="61DA5B40" w14:textId="77777777" w:rsidR="008F2754" w:rsidRDefault="008F2754" w:rsidP="0011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2944" w14:textId="77777777" w:rsidR="004D1896" w:rsidRPr="004D1896" w:rsidRDefault="004D1896" w:rsidP="004D1896">
    <w:pPr>
      <w:tabs>
        <w:tab w:val="left" w:pos="3828"/>
        <w:tab w:val="right" w:pos="4678"/>
        <w:tab w:val="left" w:pos="4820"/>
        <w:tab w:val="left" w:pos="7655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4"/>
        <w:szCs w:val="16"/>
      </w:rPr>
    </w:pPr>
    <w:r w:rsidRPr="004D1896">
      <w:rPr>
        <w:rFonts w:ascii="Arial" w:hAnsi="Arial" w:cs="Arial"/>
        <w:b/>
        <w:bCs/>
        <w:sz w:val="14"/>
        <w:szCs w:val="16"/>
      </w:rPr>
      <w:t>Versicherungssummen je Person</w:t>
    </w:r>
  </w:p>
  <w:p w14:paraId="1AE4F46B" w14:textId="77777777" w:rsidR="004D1896" w:rsidRPr="004D1896" w:rsidRDefault="004D1896" w:rsidP="004D1896">
    <w:pPr>
      <w:tabs>
        <w:tab w:val="left" w:pos="3828"/>
        <w:tab w:val="right" w:pos="4678"/>
        <w:tab w:val="left" w:pos="4820"/>
        <w:tab w:val="left" w:pos="7655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"/>
        <w:szCs w:val="16"/>
      </w:rPr>
    </w:pPr>
  </w:p>
  <w:p w14:paraId="5C815C39" w14:textId="77777777" w:rsidR="004D1896" w:rsidRPr="004D1896" w:rsidRDefault="004D1896" w:rsidP="004D1896">
    <w:pPr>
      <w:tabs>
        <w:tab w:val="left" w:pos="3544"/>
        <w:tab w:val="left" w:pos="5245"/>
        <w:tab w:val="left" w:pos="8364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4"/>
        <w:szCs w:val="16"/>
      </w:rPr>
    </w:pPr>
    <w:r w:rsidRPr="004D1896">
      <w:rPr>
        <w:rFonts w:ascii="Arial" w:hAnsi="Arial" w:cs="Arial"/>
        <w:sz w:val="14"/>
        <w:szCs w:val="16"/>
      </w:rPr>
      <w:t>Invalidität bis zu (Vollinvalidität 300% Mehrleistung)</w:t>
    </w:r>
    <w:r w:rsidRPr="004D1896">
      <w:rPr>
        <w:rFonts w:ascii="Arial" w:hAnsi="Arial" w:cs="Arial"/>
        <w:sz w:val="14"/>
        <w:szCs w:val="16"/>
      </w:rPr>
      <w:tab/>
      <w:t>€ 130.000,00</w:t>
    </w:r>
    <w:r w:rsidRPr="004D1896">
      <w:rPr>
        <w:rFonts w:ascii="Arial" w:hAnsi="Arial" w:cs="Arial"/>
        <w:sz w:val="14"/>
        <w:szCs w:val="16"/>
      </w:rPr>
      <w:tab/>
      <w:t>Kosten für kosmetische Operationen bis zu</w:t>
    </w:r>
    <w:r w:rsidRPr="004D1896">
      <w:rPr>
        <w:rFonts w:ascii="Arial" w:hAnsi="Arial" w:cs="Arial"/>
        <w:sz w:val="14"/>
        <w:szCs w:val="16"/>
      </w:rPr>
      <w:tab/>
      <w:t>€   50.000,00</w:t>
    </w:r>
  </w:p>
  <w:p w14:paraId="69BBEF1D" w14:textId="77777777" w:rsidR="004D1896" w:rsidRPr="004D1896" w:rsidRDefault="004D1896" w:rsidP="004D1896">
    <w:pPr>
      <w:tabs>
        <w:tab w:val="left" w:pos="3544"/>
        <w:tab w:val="left" w:pos="5245"/>
        <w:tab w:val="left" w:pos="8364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4"/>
        <w:szCs w:val="16"/>
      </w:rPr>
    </w:pPr>
    <w:r w:rsidRPr="004D1896">
      <w:rPr>
        <w:rFonts w:ascii="Arial" w:hAnsi="Arial" w:cs="Arial"/>
        <w:sz w:val="14"/>
        <w:szCs w:val="16"/>
      </w:rPr>
      <w:t>im Todesfall</w:t>
    </w:r>
    <w:r w:rsidRPr="004D1896">
      <w:rPr>
        <w:rFonts w:ascii="Arial" w:hAnsi="Arial" w:cs="Arial"/>
        <w:sz w:val="14"/>
        <w:szCs w:val="16"/>
      </w:rPr>
      <w:tab/>
      <w:t>€   25.000,00</w:t>
    </w:r>
    <w:r w:rsidRPr="004D1896">
      <w:rPr>
        <w:rFonts w:ascii="Arial" w:hAnsi="Arial" w:cs="Arial"/>
        <w:sz w:val="14"/>
        <w:szCs w:val="16"/>
      </w:rPr>
      <w:tab/>
      <w:t>Bergungskosten im In-und Ausland bis zu</w:t>
    </w:r>
    <w:r w:rsidRPr="004D1896">
      <w:rPr>
        <w:rFonts w:ascii="Arial" w:hAnsi="Arial" w:cs="Arial"/>
        <w:sz w:val="14"/>
        <w:szCs w:val="16"/>
      </w:rPr>
      <w:tab/>
      <w:t>€   50.000,00</w:t>
    </w:r>
  </w:p>
  <w:p w14:paraId="69D127C4" w14:textId="77777777" w:rsidR="004D1896" w:rsidRPr="004D1896" w:rsidRDefault="004D1896" w:rsidP="004D1896">
    <w:pPr>
      <w:tabs>
        <w:tab w:val="left" w:pos="3544"/>
        <w:tab w:val="left" w:pos="5245"/>
        <w:tab w:val="left" w:pos="8364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4"/>
        <w:szCs w:val="16"/>
      </w:rPr>
    </w:pPr>
    <w:r w:rsidRPr="004D1896">
      <w:rPr>
        <w:rFonts w:ascii="Arial" w:hAnsi="Arial" w:cs="Arial"/>
        <w:sz w:val="14"/>
        <w:szCs w:val="16"/>
      </w:rPr>
      <w:t>Sofortleistung bei Schwerverletzungen bis zu</w:t>
    </w:r>
    <w:r w:rsidRPr="004D1896">
      <w:rPr>
        <w:rFonts w:ascii="Arial" w:hAnsi="Arial" w:cs="Arial"/>
        <w:sz w:val="14"/>
        <w:szCs w:val="16"/>
      </w:rPr>
      <w:tab/>
      <w:t>€     5.000,00</w:t>
    </w:r>
    <w:r w:rsidRPr="004D1896">
      <w:rPr>
        <w:rFonts w:ascii="Arial" w:hAnsi="Arial" w:cs="Arial"/>
        <w:sz w:val="14"/>
        <w:szCs w:val="16"/>
      </w:rPr>
      <w:tab/>
      <w:t>Krankenhaustagegeld pro Tag</w:t>
    </w:r>
    <w:r w:rsidRPr="004D1896">
      <w:rPr>
        <w:rFonts w:ascii="Arial" w:hAnsi="Arial" w:cs="Arial"/>
        <w:sz w:val="14"/>
        <w:szCs w:val="16"/>
      </w:rPr>
      <w:tab/>
      <w:t>€          10,00</w:t>
    </w:r>
  </w:p>
  <w:p w14:paraId="17EF6A30" w14:textId="77777777" w:rsidR="004D1896" w:rsidRDefault="004D1896" w:rsidP="003E42E0">
    <w:pPr>
      <w:pStyle w:val="Fuzeile"/>
      <w:spacing w:after="0" w:line="240" w:lineRule="auto"/>
      <w:jc w:val="right"/>
      <w:rPr>
        <w:rFonts w:ascii="Arial" w:hAnsi="Arial" w:cs="Arial"/>
        <w:sz w:val="14"/>
        <w:szCs w:val="14"/>
      </w:rPr>
    </w:pPr>
  </w:p>
  <w:p w14:paraId="56C98110" w14:textId="19176D0B" w:rsidR="006C28CC" w:rsidRPr="003E42E0" w:rsidRDefault="009A389D" w:rsidP="003E42E0">
    <w:pPr>
      <w:pStyle w:val="Fuzeile"/>
      <w:spacing w:after="0" w:line="240" w:lineRule="auto"/>
      <w:jc w:val="right"/>
      <w:rPr>
        <w:rFonts w:ascii="Arial" w:hAnsi="Arial" w:cs="Arial"/>
        <w:sz w:val="14"/>
        <w:szCs w:val="14"/>
      </w:rPr>
    </w:pPr>
    <w:r w:rsidRPr="003E42E0">
      <w:rPr>
        <w:rFonts w:ascii="Arial" w:hAnsi="Arial" w:cs="Arial"/>
        <w:sz w:val="14"/>
        <w:szCs w:val="14"/>
      </w:rPr>
      <w:t>Stand</w:t>
    </w:r>
    <w:r w:rsidR="0068640B" w:rsidRPr="003E42E0">
      <w:rPr>
        <w:rFonts w:ascii="Arial" w:hAnsi="Arial" w:cs="Arial"/>
        <w:sz w:val="14"/>
        <w:szCs w:val="14"/>
      </w:rPr>
      <w:t xml:space="preserve"> </w:t>
    </w:r>
    <w:r w:rsidR="004D1896">
      <w:rPr>
        <w:rFonts w:ascii="Arial" w:hAnsi="Arial" w:cs="Arial"/>
        <w:sz w:val="14"/>
        <w:szCs w:val="14"/>
      </w:rPr>
      <w:t>Januar 202</w:t>
    </w:r>
    <w:r w:rsidR="00076504">
      <w:rPr>
        <w:rFonts w:ascii="Arial" w:hAnsi="Arial" w:cs="Arial"/>
        <w:sz w:val="14"/>
        <w:szCs w:val="1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3508" w14:textId="77777777" w:rsidR="00D8288E" w:rsidRPr="004D1896" w:rsidRDefault="00D8288E" w:rsidP="00D8288E">
    <w:pPr>
      <w:tabs>
        <w:tab w:val="left" w:pos="3828"/>
        <w:tab w:val="right" w:pos="4678"/>
        <w:tab w:val="left" w:pos="4820"/>
        <w:tab w:val="left" w:pos="7655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4"/>
        <w:szCs w:val="16"/>
      </w:rPr>
    </w:pPr>
    <w:r w:rsidRPr="004D1896">
      <w:rPr>
        <w:rFonts w:ascii="Arial" w:hAnsi="Arial" w:cs="Arial"/>
        <w:b/>
        <w:bCs/>
        <w:sz w:val="14"/>
        <w:szCs w:val="16"/>
      </w:rPr>
      <w:t>Versicherungssummen je Person</w:t>
    </w:r>
  </w:p>
  <w:p w14:paraId="3BC446DA" w14:textId="77777777" w:rsidR="00D8288E" w:rsidRPr="004D1896" w:rsidRDefault="00D8288E" w:rsidP="00D8288E">
    <w:pPr>
      <w:tabs>
        <w:tab w:val="left" w:pos="3828"/>
        <w:tab w:val="right" w:pos="4678"/>
        <w:tab w:val="left" w:pos="4820"/>
        <w:tab w:val="left" w:pos="7655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"/>
        <w:szCs w:val="16"/>
      </w:rPr>
    </w:pPr>
  </w:p>
  <w:p w14:paraId="73DEF5F4" w14:textId="77777777" w:rsidR="00D8288E" w:rsidRPr="004D1896" w:rsidRDefault="00D8288E" w:rsidP="00D8288E">
    <w:pPr>
      <w:tabs>
        <w:tab w:val="left" w:pos="3544"/>
        <w:tab w:val="left" w:pos="5245"/>
        <w:tab w:val="left" w:pos="8364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4"/>
        <w:szCs w:val="16"/>
      </w:rPr>
    </w:pPr>
    <w:r w:rsidRPr="004D1896">
      <w:rPr>
        <w:rFonts w:ascii="Arial" w:hAnsi="Arial" w:cs="Arial"/>
        <w:sz w:val="14"/>
        <w:szCs w:val="16"/>
      </w:rPr>
      <w:t>Invalidität bis zu (Vollinvalidität 300% Mehrleistung)</w:t>
    </w:r>
    <w:r w:rsidRPr="004D1896">
      <w:rPr>
        <w:rFonts w:ascii="Arial" w:hAnsi="Arial" w:cs="Arial"/>
        <w:sz w:val="14"/>
        <w:szCs w:val="16"/>
      </w:rPr>
      <w:tab/>
      <w:t>€ 130.000,00</w:t>
    </w:r>
    <w:r w:rsidRPr="004D1896">
      <w:rPr>
        <w:rFonts w:ascii="Arial" w:hAnsi="Arial" w:cs="Arial"/>
        <w:sz w:val="14"/>
        <w:szCs w:val="16"/>
      </w:rPr>
      <w:tab/>
      <w:t>Kosten für kosmetische Operationen bis zu</w:t>
    </w:r>
    <w:r w:rsidRPr="004D1896">
      <w:rPr>
        <w:rFonts w:ascii="Arial" w:hAnsi="Arial" w:cs="Arial"/>
        <w:sz w:val="14"/>
        <w:szCs w:val="16"/>
      </w:rPr>
      <w:tab/>
      <w:t>€   50.000,00</w:t>
    </w:r>
  </w:p>
  <w:p w14:paraId="4B8E8CE6" w14:textId="77777777" w:rsidR="00D8288E" w:rsidRPr="004D1896" w:rsidRDefault="00D8288E" w:rsidP="00D8288E">
    <w:pPr>
      <w:tabs>
        <w:tab w:val="left" w:pos="3544"/>
        <w:tab w:val="left" w:pos="5245"/>
        <w:tab w:val="left" w:pos="8364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4"/>
        <w:szCs w:val="16"/>
      </w:rPr>
    </w:pPr>
    <w:r w:rsidRPr="004D1896">
      <w:rPr>
        <w:rFonts w:ascii="Arial" w:hAnsi="Arial" w:cs="Arial"/>
        <w:sz w:val="14"/>
        <w:szCs w:val="16"/>
      </w:rPr>
      <w:t>im Todesfall</w:t>
    </w:r>
    <w:r w:rsidRPr="004D1896">
      <w:rPr>
        <w:rFonts w:ascii="Arial" w:hAnsi="Arial" w:cs="Arial"/>
        <w:sz w:val="14"/>
        <w:szCs w:val="16"/>
      </w:rPr>
      <w:tab/>
      <w:t>€   25.000,00</w:t>
    </w:r>
    <w:r w:rsidRPr="004D1896">
      <w:rPr>
        <w:rFonts w:ascii="Arial" w:hAnsi="Arial" w:cs="Arial"/>
        <w:sz w:val="14"/>
        <w:szCs w:val="16"/>
      </w:rPr>
      <w:tab/>
      <w:t>Bergungskosten im In-und Ausland bis zu</w:t>
    </w:r>
    <w:r w:rsidRPr="004D1896">
      <w:rPr>
        <w:rFonts w:ascii="Arial" w:hAnsi="Arial" w:cs="Arial"/>
        <w:sz w:val="14"/>
        <w:szCs w:val="16"/>
      </w:rPr>
      <w:tab/>
      <w:t>€   50.000,00</w:t>
    </w:r>
  </w:p>
  <w:p w14:paraId="36C025C0" w14:textId="77777777" w:rsidR="00D8288E" w:rsidRPr="004D1896" w:rsidRDefault="00D8288E" w:rsidP="00D8288E">
    <w:pPr>
      <w:tabs>
        <w:tab w:val="left" w:pos="3544"/>
        <w:tab w:val="left" w:pos="5245"/>
        <w:tab w:val="left" w:pos="8364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4"/>
        <w:szCs w:val="16"/>
      </w:rPr>
    </w:pPr>
    <w:r w:rsidRPr="004D1896">
      <w:rPr>
        <w:rFonts w:ascii="Arial" w:hAnsi="Arial" w:cs="Arial"/>
        <w:sz w:val="14"/>
        <w:szCs w:val="16"/>
      </w:rPr>
      <w:t>Sofortleistung bei Schwerverletzungen bis zu</w:t>
    </w:r>
    <w:r w:rsidRPr="004D1896">
      <w:rPr>
        <w:rFonts w:ascii="Arial" w:hAnsi="Arial" w:cs="Arial"/>
        <w:sz w:val="14"/>
        <w:szCs w:val="16"/>
      </w:rPr>
      <w:tab/>
      <w:t>€     5.000,00</w:t>
    </w:r>
    <w:r w:rsidRPr="004D1896">
      <w:rPr>
        <w:rFonts w:ascii="Arial" w:hAnsi="Arial" w:cs="Arial"/>
        <w:sz w:val="14"/>
        <w:szCs w:val="16"/>
      </w:rPr>
      <w:tab/>
      <w:t>Krankenhaustagegeld pro Tag</w:t>
    </w:r>
    <w:r w:rsidRPr="004D1896">
      <w:rPr>
        <w:rFonts w:ascii="Arial" w:hAnsi="Arial" w:cs="Arial"/>
        <w:sz w:val="14"/>
        <w:szCs w:val="16"/>
      </w:rPr>
      <w:tab/>
      <w:t>€          10,00</w:t>
    </w:r>
  </w:p>
  <w:p w14:paraId="04751A8F" w14:textId="77777777" w:rsidR="00D8288E" w:rsidRDefault="00D8288E" w:rsidP="00D8288E">
    <w:pPr>
      <w:pStyle w:val="Fuzeile"/>
      <w:spacing w:after="0" w:line="240" w:lineRule="auto"/>
      <w:jc w:val="right"/>
      <w:rPr>
        <w:rFonts w:ascii="Arial" w:hAnsi="Arial" w:cs="Arial"/>
        <w:sz w:val="14"/>
        <w:szCs w:val="14"/>
      </w:rPr>
    </w:pPr>
  </w:p>
  <w:p w14:paraId="1B889154" w14:textId="77777777" w:rsidR="00D8288E" w:rsidRPr="003E42E0" w:rsidRDefault="00D8288E" w:rsidP="00D8288E">
    <w:pPr>
      <w:pStyle w:val="Fuzeile"/>
      <w:spacing w:after="0" w:line="240" w:lineRule="auto"/>
      <w:jc w:val="right"/>
      <w:rPr>
        <w:rFonts w:ascii="Arial" w:hAnsi="Arial" w:cs="Arial"/>
        <w:sz w:val="14"/>
        <w:szCs w:val="14"/>
      </w:rPr>
    </w:pPr>
    <w:r w:rsidRPr="003E42E0">
      <w:rPr>
        <w:rFonts w:ascii="Arial" w:hAnsi="Arial" w:cs="Arial"/>
        <w:sz w:val="14"/>
        <w:szCs w:val="14"/>
      </w:rPr>
      <w:t xml:space="preserve">Stand </w:t>
    </w:r>
    <w:r>
      <w:rPr>
        <w:rFonts w:ascii="Arial" w:hAnsi="Arial" w:cs="Arial"/>
        <w:sz w:val="14"/>
        <w:szCs w:val="14"/>
      </w:rPr>
      <w:t>Januar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7465" w14:textId="77777777" w:rsidR="008F2754" w:rsidRDefault="008F2754" w:rsidP="001179F7">
      <w:pPr>
        <w:spacing w:after="0" w:line="240" w:lineRule="auto"/>
      </w:pPr>
      <w:r>
        <w:separator/>
      </w:r>
    </w:p>
  </w:footnote>
  <w:footnote w:type="continuationSeparator" w:id="0">
    <w:p w14:paraId="452FFB9E" w14:textId="77777777" w:rsidR="008F2754" w:rsidRDefault="008F2754" w:rsidP="0011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BBF" w14:textId="697073E6" w:rsidR="00BC5619" w:rsidRDefault="0021208E" w:rsidP="00BC5619">
    <w:pPr>
      <w:spacing w:after="0" w:line="240" w:lineRule="auto"/>
      <w:jc w:val="right"/>
      <w:rPr>
        <w:rFonts w:ascii="Arial" w:hAnsi="Arial" w:cs="Arial"/>
        <w:b/>
        <w:sz w:val="24"/>
        <w:szCs w:val="28"/>
      </w:rPr>
    </w:pPr>
    <w:r>
      <w:rPr>
        <w:noProof/>
      </w:rPr>
      <w:drawing>
        <wp:inline distT="0" distB="0" distL="0" distR="0" wp14:anchorId="55837F0D" wp14:editId="2BBC14A3">
          <wp:extent cx="1543050" cy="590550"/>
          <wp:effectExtent l="0" t="0" r="0" b="0"/>
          <wp:docPr id="1" name="Grafi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98" t="22719" r="9586" b="24255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E70FC" w14:textId="77777777" w:rsidR="00BC5619" w:rsidRPr="00D8288E" w:rsidRDefault="00BC5619" w:rsidP="00BC5619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77416476" w14:textId="77777777" w:rsidR="00BC5619" w:rsidRDefault="00BC5619" w:rsidP="00BC5619">
    <w:pPr>
      <w:spacing w:after="0" w:line="240" w:lineRule="auto"/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b/>
        <w:sz w:val="24"/>
        <w:szCs w:val="28"/>
      </w:rPr>
      <w:t>Anmeldeliste Unfallversicherung</w:t>
    </w:r>
    <w:r w:rsidRPr="00612A7D">
      <w:rPr>
        <w:rFonts w:ascii="Arial" w:hAnsi="Arial" w:cs="Arial"/>
        <w:b/>
        <w:sz w:val="24"/>
        <w:szCs w:val="28"/>
      </w:rPr>
      <w:t xml:space="preserve"> für ein- oder mehrtägige Veranstaltungen</w:t>
    </w:r>
  </w:p>
  <w:p w14:paraId="22B7F8E2" w14:textId="77777777" w:rsidR="00BC5619" w:rsidRPr="004D1896" w:rsidRDefault="00BC5619" w:rsidP="00BC5619">
    <w:pPr>
      <w:spacing w:after="0" w:line="240" w:lineRule="auto"/>
      <w:rPr>
        <w:rFonts w:ascii="Arial" w:hAnsi="Arial" w:cs="Arial"/>
        <w:sz w:val="20"/>
        <w:szCs w:val="28"/>
      </w:rPr>
    </w:pPr>
    <w:r>
      <w:rPr>
        <w:rFonts w:ascii="Arial" w:hAnsi="Arial" w:cs="Arial"/>
        <w:sz w:val="20"/>
        <w:szCs w:val="28"/>
      </w:rPr>
      <w:t>(Dauer max. 2Wochen; Gruppenwanderung, Radwanderung, Gruppenskifreizeit, Skiwanderung, Hochgebirgstour &gt;2.000m, Klettertour)</w:t>
    </w:r>
  </w:p>
  <w:p w14:paraId="06D3ACE1" w14:textId="77777777" w:rsidR="000F75D4" w:rsidRPr="00BC5619" w:rsidRDefault="000F75D4" w:rsidP="00BC56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7871" w14:textId="0440CC02" w:rsidR="000F75D4" w:rsidRDefault="0021208E" w:rsidP="000F75D4">
    <w:pPr>
      <w:spacing w:after="0" w:line="240" w:lineRule="auto"/>
      <w:jc w:val="right"/>
      <w:rPr>
        <w:rFonts w:ascii="Arial" w:hAnsi="Arial" w:cs="Arial"/>
        <w:b/>
        <w:sz w:val="24"/>
        <w:szCs w:val="28"/>
      </w:rPr>
    </w:pPr>
    <w:r>
      <w:rPr>
        <w:noProof/>
      </w:rPr>
      <w:drawing>
        <wp:inline distT="0" distB="0" distL="0" distR="0" wp14:anchorId="30ADF75B" wp14:editId="223C7427">
          <wp:extent cx="1543050" cy="590550"/>
          <wp:effectExtent l="0" t="0" r="0" b="0"/>
          <wp:docPr id="2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98" t="22719" r="9586" b="24255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A64F0" w14:textId="77777777" w:rsidR="000F75D4" w:rsidRPr="00D8288E" w:rsidRDefault="000F75D4" w:rsidP="000F75D4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4EAF1584" w14:textId="77777777" w:rsidR="000F75D4" w:rsidRDefault="000F75D4" w:rsidP="000F75D4">
    <w:pPr>
      <w:spacing w:after="0" w:line="240" w:lineRule="auto"/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b/>
        <w:sz w:val="24"/>
        <w:szCs w:val="28"/>
      </w:rPr>
      <w:t>Anmeldeliste Unfallversicherung</w:t>
    </w:r>
    <w:r w:rsidRPr="00612A7D">
      <w:rPr>
        <w:rFonts w:ascii="Arial" w:hAnsi="Arial" w:cs="Arial"/>
        <w:b/>
        <w:sz w:val="24"/>
        <w:szCs w:val="28"/>
      </w:rPr>
      <w:t xml:space="preserve"> für ein- oder mehrtägige Veranstaltungen</w:t>
    </w:r>
  </w:p>
  <w:p w14:paraId="2DD949FD" w14:textId="77777777" w:rsidR="000F75D4" w:rsidRPr="004D1896" w:rsidRDefault="000F75D4" w:rsidP="000F75D4">
    <w:pPr>
      <w:spacing w:after="0" w:line="240" w:lineRule="auto"/>
      <w:rPr>
        <w:rFonts w:ascii="Arial" w:hAnsi="Arial" w:cs="Arial"/>
        <w:sz w:val="20"/>
        <w:szCs w:val="28"/>
      </w:rPr>
    </w:pPr>
    <w:r>
      <w:rPr>
        <w:rFonts w:ascii="Arial" w:hAnsi="Arial" w:cs="Arial"/>
        <w:sz w:val="20"/>
        <w:szCs w:val="28"/>
      </w:rPr>
      <w:t>(Dauer max. 2Wochen; Gruppenwanderung, Radwanderung, Gruppenskifreizeit, Skiwanderung, Hochgebirgstour &gt;2.000m, Klettertour)</w:t>
    </w:r>
  </w:p>
  <w:p w14:paraId="03F82B02" w14:textId="77777777" w:rsidR="000F75D4" w:rsidRPr="00D8288E" w:rsidRDefault="000F75D4">
    <w:pPr>
      <w:pStyle w:val="Kopfzeil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F7"/>
    <w:rsid w:val="00073307"/>
    <w:rsid w:val="00076504"/>
    <w:rsid w:val="000F75D4"/>
    <w:rsid w:val="001179F7"/>
    <w:rsid w:val="0021208E"/>
    <w:rsid w:val="00296514"/>
    <w:rsid w:val="002B7E98"/>
    <w:rsid w:val="002C3D64"/>
    <w:rsid w:val="003D1ACF"/>
    <w:rsid w:val="003E42E0"/>
    <w:rsid w:val="003F4A00"/>
    <w:rsid w:val="00424A24"/>
    <w:rsid w:val="00431DF6"/>
    <w:rsid w:val="004D1896"/>
    <w:rsid w:val="005956FF"/>
    <w:rsid w:val="00605499"/>
    <w:rsid w:val="0060666B"/>
    <w:rsid w:val="00612A7D"/>
    <w:rsid w:val="00626EB3"/>
    <w:rsid w:val="00663551"/>
    <w:rsid w:val="0068640B"/>
    <w:rsid w:val="006F2895"/>
    <w:rsid w:val="007437F6"/>
    <w:rsid w:val="008F2754"/>
    <w:rsid w:val="00926666"/>
    <w:rsid w:val="009A1D2A"/>
    <w:rsid w:val="009A389D"/>
    <w:rsid w:val="009D2A0B"/>
    <w:rsid w:val="00BC5619"/>
    <w:rsid w:val="00C417EF"/>
    <w:rsid w:val="00C73D25"/>
    <w:rsid w:val="00CD4770"/>
    <w:rsid w:val="00CE55E0"/>
    <w:rsid w:val="00D62597"/>
    <w:rsid w:val="00D759AE"/>
    <w:rsid w:val="00D8288E"/>
    <w:rsid w:val="00D864D3"/>
    <w:rsid w:val="00E3507C"/>
    <w:rsid w:val="00EF3608"/>
    <w:rsid w:val="00F20CAC"/>
    <w:rsid w:val="00F7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4DF991"/>
  <w15:docId w15:val="{D81EA4DD-E725-44BC-A77B-9F77F6C4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1179F7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117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79F7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rsid w:val="0011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rsid w:val="001179F7"/>
    <w:rPr>
      <w:rFonts w:ascii="Calibri" w:eastAsia="Calibri" w:hAnsi="Calibri" w:cs="Times New Roman"/>
    </w:rPr>
  </w:style>
  <w:style w:type="character" w:styleId="Hyperlink">
    <w:name w:val="Hyperlink"/>
    <w:rsid w:val="003E42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sicherungen@schwaebischer-albverein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Schirin Wolf</dc:creator>
  <cp:keywords/>
  <dc:description/>
  <cp:lastModifiedBy>Schirin Arnold</cp:lastModifiedBy>
  <cp:revision>3</cp:revision>
  <cp:lastPrinted>2020-01-27T13:53:00Z</cp:lastPrinted>
  <dcterms:created xsi:type="dcterms:W3CDTF">2026-03-10T10:28:00Z</dcterms:created>
  <dcterms:modified xsi:type="dcterms:W3CDTF">2026-03-31T07:28:00Z</dcterms:modified>
</cp:coreProperties>
</file>